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48" w:rsidRDefault="00863148" w:rsidP="00B61B39">
      <w:pPr>
        <w:pStyle w:val="1"/>
        <w:rPr>
          <w:sz w:val="28"/>
          <w:szCs w:val="28"/>
        </w:rPr>
      </w:pPr>
    </w:p>
    <w:p w:rsidR="00A33E0D" w:rsidRDefault="00E474FD" w:rsidP="00B61B39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Постановление от 17 мая 2016 года № 605</w:t>
      </w:r>
    </w:p>
    <w:p w:rsidR="00A33E0D" w:rsidRDefault="00A33E0D" w:rsidP="00B61B39">
      <w:pPr>
        <w:pStyle w:val="1"/>
        <w:rPr>
          <w:sz w:val="28"/>
          <w:szCs w:val="28"/>
        </w:rPr>
      </w:pPr>
    </w:p>
    <w:p w:rsidR="00A33E0D" w:rsidRDefault="00A33E0D" w:rsidP="00B61B39">
      <w:pPr>
        <w:pStyle w:val="1"/>
        <w:rPr>
          <w:sz w:val="28"/>
          <w:szCs w:val="28"/>
        </w:rPr>
      </w:pPr>
    </w:p>
    <w:p w:rsidR="00863148" w:rsidRDefault="00863148" w:rsidP="00B61B39">
      <w:pPr>
        <w:pStyle w:val="1"/>
        <w:rPr>
          <w:sz w:val="28"/>
          <w:szCs w:val="28"/>
        </w:rPr>
      </w:pPr>
    </w:p>
    <w:p w:rsidR="005E331F" w:rsidRPr="00D529A7" w:rsidRDefault="005E331F" w:rsidP="00B61B39">
      <w:pPr>
        <w:pStyle w:val="1"/>
        <w:rPr>
          <w:sz w:val="16"/>
          <w:szCs w:val="16"/>
        </w:rPr>
      </w:pPr>
    </w:p>
    <w:p w:rsidR="00D529A7" w:rsidRDefault="005702BA" w:rsidP="00A33E0D">
      <w:pPr>
        <w:spacing w:after="0" w:line="240" w:lineRule="auto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A33E0D">
        <w:rPr>
          <w:rFonts w:ascii="Times New Roman" w:hAnsi="Times New Roman" w:cs="Times New Roman"/>
          <w:bCs/>
          <w:kern w:val="36"/>
          <w:sz w:val="28"/>
          <w:szCs w:val="28"/>
        </w:rPr>
        <w:t xml:space="preserve">О внесении </w:t>
      </w:r>
      <w:r w:rsidR="00192D14" w:rsidRPr="00A33E0D">
        <w:rPr>
          <w:rFonts w:ascii="Times New Roman" w:hAnsi="Times New Roman" w:cs="Times New Roman"/>
          <w:bCs/>
          <w:kern w:val="36"/>
          <w:sz w:val="28"/>
          <w:szCs w:val="28"/>
        </w:rPr>
        <w:t>изменени</w:t>
      </w:r>
      <w:r w:rsidR="00C61AE6" w:rsidRPr="00A33E0D">
        <w:rPr>
          <w:rFonts w:ascii="Times New Roman" w:hAnsi="Times New Roman" w:cs="Times New Roman"/>
          <w:bCs/>
          <w:kern w:val="36"/>
          <w:sz w:val="28"/>
          <w:szCs w:val="28"/>
        </w:rPr>
        <w:t>й</w:t>
      </w:r>
      <w:r w:rsidRPr="00A33E0D">
        <w:rPr>
          <w:rFonts w:ascii="Times New Roman" w:hAnsi="Times New Roman" w:cs="Times New Roman"/>
          <w:bCs/>
          <w:kern w:val="36"/>
          <w:sz w:val="28"/>
          <w:szCs w:val="28"/>
        </w:rPr>
        <w:t xml:space="preserve"> в</w:t>
      </w:r>
      <w:r w:rsidR="009D5A92" w:rsidRPr="00A33E0D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D529A7">
        <w:rPr>
          <w:rFonts w:ascii="Times New Roman" w:hAnsi="Times New Roman" w:cs="Times New Roman"/>
          <w:bCs/>
          <w:kern w:val="36"/>
          <w:sz w:val="28"/>
          <w:szCs w:val="28"/>
        </w:rPr>
        <w:t xml:space="preserve">постановление </w:t>
      </w:r>
    </w:p>
    <w:p w:rsidR="00D529A7" w:rsidRDefault="00D529A7" w:rsidP="00A33E0D">
      <w:pPr>
        <w:spacing w:after="0" w:line="240" w:lineRule="auto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района Белебеевский</w:t>
      </w:r>
    </w:p>
    <w:p w:rsidR="00D529A7" w:rsidRDefault="00D529A7" w:rsidP="00A33E0D">
      <w:pPr>
        <w:spacing w:after="0" w:line="240" w:lineRule="auto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район РБ от 17 сентября 2015 года №1921 </w:t>
      </w:r>
    </w:p>
    <w:p w:rsidR="00D529A7" w:rsidRDefault="00D529A7" w:rsidP="00A33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«Об утверждении </w:t>
      </w:r>
      <w:r w:rsidR="00A33E0D"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реестр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а</w:t>
      </w:r>
      <w:r w:rsidR="00A33E0D"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маршрутов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A33E0D"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регулярных</w:t>
      </w:r>
    </w:p>
    <w:p w:rsidR="00D529A7" w:rsidRDefault="00A33E0D" w:rsidP="00A33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перевозок пригородного сообщения в границах</w:t>
      </w:r>
    </w:p>
    <w:p w:rsidR="00A33E0D" w:rsidRPr="00A33E0D" w:rsidRDefault="00A33E0D" w:rsidP="00A33E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муниципального</w:t>
      </w:r>
      <w:r w:rsidR="00D529A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района Белебеевский район </w:t>
      </w:r>
    </w:p>
    <w:p w:rsidR="00D15E3F" w:rsidRPr="00C61AE6" w:rsidRDefault="00A33E0D" w:rsidP="00A33E0D">
      <w:pPr>
        <w:pStyle w:val="1"/>
        <w:spacing w:before="0" w:beforeAutospacing="0" w:after="0" w:afterAutospacing="0"/>
        <w:rPr>
          <w:rFonts w:eastAsiaTheme="minorEastAsia"/>
          <w:b w:val="0"/>
          <w:sz w:val="28"/>
          <w:szCs w:val="28"/>
        </w:rPr>
      </w:pPr>
      <w:r w:rsidRPr="00A33E0D">
        <w:rPr>
          <w:b w:val="0"/>
          <w:sz w:val="28"/>
          <w:szCs w:val="28"/>
        </w:rPr>
        <w:t>Республики Башкортостан</w:t>
      </w:r>
      <w:r w:rsidR="00D529A7">
        <w:rPr>
          <w:b w:val="0"/>
          <w:sz w:val="28"/>
          <w:szCs w:val="28"/>
        </w:rPr>
        <w:t>»</w:t>
      </w:r>
    </w:p>
    <w:p w:rsidR="005702BA" w:rsidRPr="0043392B" w:rsidRDefault="005702BA" w:rsidP="005702BA">
      <w:pPr>
        <w:pStyle w:val="1"/>
        <w:spacing w:before="0" w:beforeAutospacing="0" w:after="0" w:afterAutospacing="0"/>
        <w:rPr>
          <w:b w:val="0"/>
          <w:sz w:val="24"/>
          <w:szCs w:val="24"/>
        </w:rPr>
      </w:pPr>
    </w:p>
    <w:p w:rsidR="00863148" w:rsidRDefault="00863148" w:rsidP="00863148">
      <w:pPr>
        <w:spacing w:after="0"/>
        <w:ind w:firstLine="709"/>
        <w:jc w:val="both"/>
        <w:rPr>
          <w:rFonts w:ascii="Times New Roman" w:hAnsi="Times New Roman" w:cs="Times New Roman"/>
          <w:bCs/>
          <w:kern w:val="36"/>
          <w:sz w:val="16"/>
          <w:szCs w:val="16"/>
        </w:rPr>
      </w:pPr>
    </w:p>
    <w:p w:rsidR="00D15E3F" w:rsidRPr="00A33E0D" w:rsidRDefault="00A33E0D" w:rsidP="00A33E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proofErr w:type="gramStart"/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В соответствии с Федеральным законом Российской Федерации от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                   </w:t>
      </w:r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13 июля 2015 года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</w:t>
      </w:r>
      <w:r w:rsidR="005653E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 итогам</w:t>
      </w:r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проведени</w:t>
      </w:r>
      <w:r w:rsidR="005653E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я открытого конкурса на</w:t>
      </w:r>
      <w:r w:rsidR="005653ED" w:rsidRPr="005653ED">
        <w:rPr>
          <w:rFonts w:ascii="Times New Roman" w:eastAsia="Times New Roman" w:hAnsi="Times New Roman" w:cs="Times New Roman"/>
          <w:bCs/>
          <w:kern w:val="36"/>
        </w:rPr>
        <w:t xml:space="preserve"> </w:t>
      </w:r>
      <w:r w:rsidR="005653ED" w:rsidRPr="005653E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право осуществления перевозок по маршрутам регулярных перевозок пригородного сообщения на территории муниципального района Белебеевский</w:t>
      </w:r>
      <w:proofErr w:type="gramEnd"/>
      <w:r w:rsidR="005653ED" w:rsidRPr="005653E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район Республики Башкортостан</w:t>
      </w:r>
    </w:p>
    <w:p w:rsidR="00446DF7" w:rsidRPr="00446DF7" w:rsidRDefault="00446DF7" w:rsidP="007D2C4B">
      <w:pPr>
        <w:pStyle w:val="1"/>
        <w:spacing w:before="0" w:beforeAutospacing="0" w:after="0" w:afterAutospacing="0" w:line="360" w:lineRule="auto"/>
        <w:jc w:val="both"/>
        <w:rPr>
          <w:sz w:val="12"/>
          <w:szCs w:val="12"/>
        </w:rPr>
      </w:pPr>
    </w:p>
    <w:p w:rsidR="00D15E3F" w:rsidRPr="0043392B" w:rsidRDefault="00D15E3F" w:rsidP="007D2C4B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3392B">
        <w:rPr>
          <w:sz w:val="28"/>
          <w:szCs w:val="28"/>
        </w:rPr>
        <w:t>ПОСТАНОВЛЯЮ:</w:t>
      </w:r>
    </w:p>
    <w:p w:rsidR="00E23038" w:rsidRDefault="00E62C67" w:rsidP="00565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1. </w:t>
      </w:r>
      <w:r w:rsidR="004B66FE"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Внести в </w:t>
      </w:r>
      <w:r w:rsidR="00D529A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постановление Администрации муниципального района Белебеевский район Республики Башкортостан от 17 сентября 2015 года №1921 «Об утверждении реестра маршрутов регулярных перевозок пригородного сообщения в границах муниципального района Белебеевский район Республики Башкортостан» следующее изменение: </w:t>
      </w:r>
    </w:p>
    <w:p w:rsidR="00D529A7" w:rsidRPr="00A33E0D" w:rsidRDefault="00D529A7" w:rsidP="00565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1.1. Утвердить </w:t>
      </w:r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реестр маршрутов регулярных перевозок пригородного  сообщения в границах муниципального района Белебеевский район Республики Башкортостан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в новой редакции согласно приложению к данному постановлению</w:t>
      </w:r>
      <w:r w:rsidRPr="00A33E0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E944B2" w:rsidRDefault="00A33E0D" w:rsidP="00B11DBA">
      <w:pPr>
        <w:pStyle w:val="1"/>
        <w:tabs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E944B2">
        <w:rPr>
          <w:b w:val="0"/>
          <w:sz w:val="28"/>
          <w:szCs w:val="28"/>
        </w:rPr>
        <w:t xml:space="preserve">. Информационно-аналитическому отделу </w:t>
      </w:r>
      <w:r w:rsidR="00E944B2" w:rsidRPr="0043392B">
        <w:rPr>
          <w:b w:val="0"/>
          <w:sz w:val="28"/>
          <w:szCs w:val="28"/>
        </w:rPr>
        <w:t>Администрации муниципального района Белебеевский район Республики Башкортостан</w:t>
      </w:r>
      <w:r w:rsidR="00E944B2">
        <w:rPr>
          <w:b w:val="0"/>
          <w:sz w:val="28"/>
          <w:szCs w:val="28"/>
        </w:rPr>
        <w:t xml:space="preserve"> (</w:t>
      </w:r>
      <w:proofErr w:type="spellStart"/>
      <w:r w:rsidR="00E944B2">
        <w:rPr>
          <w:b w:val="0"/>
          <w:sz w:val="28"/>
          <w:szCs w:val="28"/>
        </w:rPr>
        <w:t>Хайдарова</w:t>
      </w:r>
      <w:proofErr w:type="spellEnd"/>
      <w:r w:rsidR="00E944B2">
        <w:rPr>
          <w:b w:val="0"/>
          <w:sz w:val="28"/>
          <w:szCs w:val="28"/>
        </w:rPr>
        <w:t xml:space="preserve"> З.С.) разместить настоящее постановление на официальном сайте </w:t>
      </w:r>
      <w:r w:rsidR="00E944B2" w:rsidRPr="0043392B">
        <w:rPr>
          <w:b w:val="0"/>
          <w:sz w:val="28"/>
          <w:szCs w:val="28"/>
        </w:rPr>
        <w:t>муниципального района Белебеевский район Республики Башкортостан</w:t>
      </w:r>
      <w:r w:rsidR="00E944B2">
        <w:rPr>
          <w:b w:val="0"/>
          <w:sz w:val="28"/>
          <w:szCs w:val="28"/>
        </w:rPr>
        <w:t>.</w:t>
      </w:r>
    </w:p>
    <w:p w:rsidR="00C61AE6" w:rsidRDefault="00C61AE6" w:rsidP="00C61AE6">
      <w:pPr>
        <w:pStyle w:val="1"/>
        <w:spacing w:before="0" w:beforeAutospacing="0" w:after="0" w:afterAutospacing="0" w:line="276" w:lineRule="auto"/>
        <w:ind w:firstLine="709"/>
        <w:jc w:val="both"/>
        <w:rPr>
          <w:b w:val="0"/>
          <w:sz w:val="28"/>
          <w:szCs w:val="28"/>
        </w:rPr>
      </w:pPr>
    </w:p>
    <w:p w:rsidR="00C61AE6" w:rsidRPr="00B11DBA" w:rsidRDefault="00C61AE6" w:rsidP="00C61AE6">
      <w:pPr>
        <w:pStyle w:val="1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</w:p>
    <w:p w:rsidR="00C61AE6" w:rsidRDefault="00C61AE6" w:rsidP="00C61AE6">
      <w:pPr>
        <w:pStyle w:val="1"/>
        <w:spacing w:before="0" w:beforeAutospacing="0" w:after="0" w:afterAutospacing="0" w:line="276" w:lineRule="auto"/>
        <w:ind w:firstLine="709"/>
        <w:jc w:val="both"/>
        <w:rPr>
          <w:b w:val="0"/>
          <w:sz w:val="28"/>
          <w:szCs w:val="28"/>
        </w:rPr>
      </w:pPr>
    </w:p>
    <w:p w:rsidR="00F160F9" w:rsidRDefault="00D15E3F" w:rsidP="00F160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92B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Pr="0043392B">
        <w:rPr>
          <w:rFonts w:ascii="Times New Roman" w:hAnsi="Times New Roman" w:cs="Times New Roman"/>
          <w:sz w:val="28"/>
          <w:szCs w:val="28"/>
        </w:rPr>
        <w:tab/>
      </w:r>
      <w:r w:rsidRPr="0043392B">
        <w:rPr>
          <w:rFonts w:ascii="Times New Roman" w:hAnsi="Times New Roman" w:cs="Times New Roman"/>
          <w:sz w:val="28"/>
          <w:szCs w:val="28"/>
        </w:rPr>
        <w:tab/>
      </w:r>
      <w:r w:rsidRPr="0043392B">
        <w:rPr>
          <w:rFonts w:ascii="Times New Roman" w:hAnsi="Times New Roman" w:cs="Times New Roman"/>
          <w:sz w:val="28"/>
          <w:szCs w:val="28"/>
        </w:rPr>
        <w:tab/>
      </w:r>
      <w:r w:rsidRPr="0043392B">
        <w:rPr>
          <w:rFonts w:ascii="Times New Roman" w:hAnsi="Times New Roman" w:cs="Times New Roman"/>
          <w:sz w:val="28"/>
          <w:szCs w:val="28"/>
        </w:rPr>
        <w:tab/>
      </w:r>
      <w:r w:rsidRPr="0043392B">
        <w:rPr>
          <w:rFonts w:ascii="Times New Roman" w:hAnsi="Times New Roman" w:cs="Times New Roman"/>
          <w:sz w:val="28"/>
          <w:szCs w:val="28"/>
        </w:rPr>
        <w:tab/>
      </w:r>
      <w:r w:rsidRPr="0043392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22160E" w:rsidRPr="0043392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631E5">
        <w:rPr>
          <w:rFonts w:ascii="Times New Roman" w:hAnsi="Times New Roman" w:cs="Times New Roman"/>
          <w:sz w:val="28"/>
          <w:szCs w:val="28"/>
        </w:rPr>
        <w:t xml:space="preserve">     </w:t>
      </w:r>
      <w:r w:rsidR="00446DF7">
        <w:rPr>
          <w:rFonts w:ascii="Times New Roman" w:hAnsi="Times New Roman" w:cs="Times New Roman"/>
          <w:sz w:val="28"/>
          <w:szCs w:val="28"/>
        </w:rPr>
        <w:t xml:space="preserve">  </w:t>
      </w:r>
      <w:r w:rsidR="004631E5">
        <w:rPr>
          <w:rFonts w:ascii="Times New Roman" w:hAnsi="Times New Roman" w:cs="Times New Roman"/>
          <w:sz w:val="28"/>
          <w:szCs w:val="28"/>
        </w:rPr>
        <w:t>А</w:t>
      </w:r>
      <w:r w:rsidRPr="0043392B">
        <w:rPr>
          <w:rFonts w:ascii="Times New Roman" w:hAnsi="Times New Roman" w:cs="Times New Roman"/>
          <w:sz w:val="28"/>
          <w:szCs w:val="28"/>
        </w:rPr>
        <w:t xml:space="preserve">.А. </w:t>
      </w:r>
      <w:r w:rsidR="004631E5">
        <w:rPr>
          <w:rFonts w:ascii="Times New Roman" w:hAnsi="Times New Roman" w:cs="Times New Roman"/>
          <w:sz w:val="28"/>
          <w:szCs w:val="28"/>
        </w:rPr>
        <w:t>Сахабиев</w:t>
      </w:r>
    </w:p>
    <w:sectPr w:rsidR="00F160F9" w:rsidSect="00C61AE6">
      <w:pgSz w:w="11906" w:h="16838"/>
      <w:pgMar w:top="567" w:right="707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1B39"/>
    <w:rsid w:val="000034BC"/>
    <w:rsid w:val="0000609B"/>
    <w:rsid w:val="00025072"/>
    <w:rsid w:val="00030E5D"/>
    <w:rsid w:val="000367CE"/>
    <w:rsid w:val="000A4242"/>
    <w:rsid w:val="000A49FD"/>
    <w:rsid w:val="000C271E"/>
    <w:rsid w:val="000C7B01"/>
    <w:rsid w:val="000D5DAF"/>
    <w:rsid w:val="000E7BA4"/>
    <w:rsid w:val="000F3F9C"/>
    <w:rsid w:val="00131DD0"/>
    <w:rsid w:val="00142FFD"/>
    <w:rsid w:val="00172F5D"/>
    <w:rsid w:val="001731E9"/>
    <w:rsid w:val="00192D14"/>
    <w:rsid w:val="001A57D8"/>
    <w:rsid w:val="001B7789"/>
    <w:rsid w:val="00205895"/>
    <w:rsid w:val="00220D12"/>
    <w:rsid w:val="0022160E"/>
    <w:rsid w:val="00253A43"/>
    <w:rsid w:val="00265DAC"/>
    <w:rsid w:val="00277F24"/>
    <w:rsid w:val="003169AC"/>
    <w:rsid w:val="0032770A"/>
    <w:rsid w:val="0034136D"/>
    <w:rsid w:val="003846C7"/>
    <w:rsid w:val="003A3356"/>
    <w:rsid w:val="003B574E"/>
    <w:rsid w:val="003E0FA7"/>
    <w:rsid w:val="003F0C1A"/>
    <w:rsid w:val="003F5628"/>
    <w:rsid w:val="00412F94"/>
    <w:rsid w:val="00414418"/>
    <w:rsid w:val="00427FB6"/>
    <w:rsid w:val="0043392B"/>
    <w:rsid w:val="00446DF7"/>
    <w:rsid w:val="00453E8C"/>
    <w:rsid w:val="004631E5"/>
    <w:rsid w:val="004706E6"/>
    <w:rsid w:val="004766B3"/>
    <w:rsid w:val="00480AFC"/>
    <w:rsid w:val="00493403"/>
    <w:rsid w:val="004B66FE"/>
    <w:rsid w:val="004C6A22"/>
    <w:rsid w:val="004E586C"/>
    <w:rsid w:val="004F59D3"/>
    <w:rsid w:val="004F6296"/>
    <w:rsid w:val="00500F6A"/>
    <w:rsid w:val="00503272"/>
    <w:rsid w:val="005044D6"/>
    <w:rsid w:val="00534AF7"/>
    <w:rsid w:val="00550846"/>
    <w:rsid w:val="005653ED"/>
    <w:rsid w:val="005702BA"/>
    <w:rsid w:val="00591F7C"/>
    <w:rsid w:val="005943D3"/>
    <w:rsid w:val="005B6A3D"/>
    <w:rsid w:val="005C39F0"/>
    <w:rsid w:val="005E331F"/>
    <w:rsid w:val="005E3A13"/>
    <w:rsid w:val="005E58CD"/>
    <w:rsid w:val="00675E41"/>
    <w:rsid w:val="006B190F"/>
    <w:rsid w:val="006C1628"/>
    <w:rsid w:val="006E42FC"/>
    <w:rsid w:val="00710BD6"/>
    <w:rsid w:val="00722691"/>
    <w:rsid w:val="00751ABE"/>
    <w:rsid w:val="00753BD4"/>
    <w:rsid w:val="00796A9B"/>
    <w:rsid w:val="007A3C31"/>
    <w:rsid w:val="007B2A47"/>
    <w:rsid w:val="007D2C4B"/>
    <w:rsid w:val="00802AA7"/>
    <w:rsid w:val="00802B93"/>
    <w:rsid w:val="00852744"/>
    <w:rsid w:val="0085714E"/>
    <w:rsid w:val="00863148"/>
    <w:rsid w:val="00866F7D"/>
    <w:rsid w:val="00890C9E"/>
    <w:rsid w:val="00892976"/>
    <w:rsid w:val="008930AE"/>
    <w:rsid w:val="008A7206"/>
    <w:rsid w:val="008B0218"/>
    <w:rsid w:val="008C36E2"/>
    <w:rsid w:val="008C670A"/>
    <w:rsid w:val="008F311C"/>
    <w:rsid w:val="0092271C"/>
    <w:rsid w:val="009366B6"/>
    <w:rsid w:val="00946115"/>
    <w:rsid w:val="00960811"/>
    <w:rsid w:val="00966A27"/>
    <w:rsid w:val="00970D1D"/>
    <w:rsid w:val="009902B7"/>
    <w:rsid w:val="009D5A92"/>
    <w:rsid w:val="009E1A30"/>
    <w:rsid w:val="009E7A82"/>
    <w:rsid w:val="009F081D"/>
    <w:rsid w:val="009F5FE9"/>
    <w:rsid w:val="00A1536B"/>
    <w:rsid w:val="00A207C1"/>
    <w:rsid w:val="00A311FD"/>
    <w:rsid w:val="00A33E0D"/>
    <w:rsid w:val="00A47212"/>
    <w:rsid w:val="00A8069E"/>
    <w:rsid w:val="00A87C7A"/>
    <w:rsid w:val="00A94F25"/>
    <w:rsid w:val="00AA4EE9"/>
    <w:rsid w:val="00AD1E7C"/>
    <w:rsid w:val="00AF2079"/>
    <w:rsid w:val="00B06F29"/>
    <w:rsid w:val="00B11DBA"/>
    <w:rsid w:val="00B47EF0"/>
    <w:rsid w:val="00B61977"/>
    <w:rsid w:val="00B61B39"/>
    <w:rsid w:val="00BA23B2"/>
    <w:rsid w:val="00BD1A5D"/>
    <w:rsid w:val="00C24A39"/>
    <w:rsid w:val="00C61AE6"/>
    <w:rsid w:val="00CC7866"/>
    <w:rsid w:val="00D15188"/>
    <w:rsid w:val="00D15E3F"/>
    <w:rsid w:val="00D21D11"/>
    <w:rsid w:val="00D27C16"/>
    <w:rsid w:val="00D3151E"/>
    <w:rsid w:val="00D31895"/>
    <w:rsid w:val="00D31BBF"/>
    <w:rsid w:val="00D47703"/>
    <w:rsid w:val="00D529A7"/>
    <w:rsid w:val="00D75898"/>
    <w:rsid w:val="00DB6798"/>
    <w:rsid w:val="00DF158A"/>
    <w:rsid w:val="00E203BC"/>
    <w:rsid w:val="00E22CFE"/>
    <w:rsid w:val="00E23038"/>
    <w:rsid w:val="00E474FD"/>
    <w:rsid w:val="00E62C67"/>
    <w:rsid w:val="00E62ECB"/>
    <w:rsid w:val="00E6408C"/>
    <w:rsid w:val="00E944B2"/>
    <w:rsid w:val="00EA422F"/>
    <w:rsid w:val="00EC3F84"/>
    <w:rsid w:val="00EC534F"/>
    <w:rsid w:val="00F147A3"/>
    <w:rsid w:val="00F160F9"/>
    <w:rsid w:val="00F42C06"/>
    <w:rsid w:val="00F47BDC"/>
    <w:rsid w:val="00F54AE1"/>
    <w:rsid w:val="00FA6A00"/>
    <w:rsid w:val="00FB3D8C"/>
    <w:rsid w:val="00FC002A"/>
    <w:rsid w:val="00FD1DBF"/>
    <w:rsid w:val="00FD6961"/>
    <w:rsid w:val="00FD768C"/>
    <w:rsid w:val="00FE2B04"/>
    <w:rsid w:val="00FE5820"/>
    <w:rsid w:val="00FE7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98"/>
  </w:style>
  <w:style w:type="paragraph" w:styleId="1">
    <w:name w:val="heading 1"/>
    <w:basedOn w:val="a"/>
    <w:link w:val="10"/>
    <w:qFormat/>
    <w:rsid w:val="00B61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B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D529A7"/>
    <w:pPr>
      <w:ind w:left="720"/>
      <w:contextualSpacing/>
    </w:pPr>
  </w:style>
  <w:style w:type="character" w:styleId="a4">
    <w:name w:val="Hyperlink"/>
    <w:uiPriority w:val="99"/>
    <w:rsid w:val="005653ED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6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FC844-6926-4C14-983B-F7FF86A5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107</cp:revision>
  <cp:lastPrinted>2016-05-16T04:32:00Z</cp:lastPrinted>
  <dcterms:created xsi:type="dcterms:W3CDTF">2013-09-02T05:16:00Z</dcterms:created>
  <dcterms:modified xsi:type="dcterms:W3CDTF">2016-05-19T06:48:00Z</dcterms:modified>
</cp:coreProperties>
</file>